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2BC55B3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3352EC">
        <w:rPr>
          <w:color w:val="FF0000"/>
          <w:sz w:val="24"/>
          <w:szCs w:val="24"/>
        </w:rPr>
        <w:t>498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365C61" w:rsidRPr="003352EC" w:rsidP="00EA3FD5" w14:paraId="43BC27A8" w14:textId="75A6D930">
      <w:pPr>
        <w:pStyle w:val="NoSpacing"/>
        <w:jc w:val="right"/>
        <w:rPr>
          <w:bCs/>
          <w:sz w:val="22"/>
          <w:szCs w:val="22"/>
        </w:rPr>
      </w:pPr>
      <w:r w:rsidRPr="003352EC">
        <w:rPr>
          <w:bCs/>
          <w:sz w:val="22"/>
          <w:szCs w:val="22"/>
        </w:rPr>
        <w:t>86MS0046-01-2026-002514-37</w:t>
      </w:r>
    </w:p>
    <w:p w:rsidR="003352EC" w:rsidRPr="00EA3FD5" w:rsidP="00EA3FD5" w14:paraId="1CE6EF6A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0C9682A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352EC">
        <w:rPr>
          <w:sz w:val="24"/>
          <w:szCs w:val="24"/>
        </w:rPr>
        <w:t>05</w:t>
      </w:r>
      <w:r w:rsidR="00365C61">
        <w:rPr>
          <w:sz w:val="24"/>
          <w:szCs w:val="24"/>
        </w:rPr>
        <w:t xml:space="preserve">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3352EC" w:rsidP="00EA3FD5" w14:paraId="73FE4314" w14:textId="6C72FC0B">
      <w:pPr>
        <w:pStyle w:val="NoSpacing"/>
        <w:ind w:firstLine="567"/>
        <w:jc w:val="both"/>
        <w:rPr>
          <w:bCs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Газизова </w:t>
      </w:r>
      <w:r>
        <w:rPr>
          <w:color w:val="FF0000"/>
          <w:sz w:val="24"/>
          <w:szCs w:val="24"/>
        </w:rPr>
        <w:t>Ирека Азаматовича</w:t>
      </w:r>
      <w:r w:rsidR="00322A36">
        <w:rPr>
          <w:color w:val="FF0000"/>
          <w:sz w:val="24"/>
          <w:szCs w:val="24"/>
        </w:rPr>
        <w:t xml:space="preserve">, </w:t>
      </w:r>
      <w:r w:rsidR="001C296F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1C296F">
        <w:rPr>
          <w:bCs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C296F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C296F">
        <w:rPr>
          <w:bCs/>
          <w:color w:val="FF0000"/>
          <w:sz w:val="24"/>
          <w:szCs w:val="24"/>
        </w:rPr>
        <w:t>*</w:t>
      </w:r>
      <w:r>
        <w:rPr>
          <w:bCs/>
          <w:color w:val="FF0000"/>
          <w:sz w:val="24"/>
          <w:szCs w:val="24"/>
        </w:rPr>
        <w:t xml:space="preserve"> выдан </w:t>
      </w:r>
      <w:r w:rsidR="001C296F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37B5A5B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352EC">
        <w:rPr>
          <w:color w:val="FF0000"/>
          <w:sz w:val="24"/>
          <w:szCs w:val="24"/>
        </w:rPr>
        <w:t>№ 349201 от 17.12.</w:t>
      </w:r>
      <w:r w:rsidR="00CE4DAC">
        <w:rPr>
          <w:color w:val="FF0000"/>
          <w:sz w:val="24"/>
          <w:szCs w:val="24"/>
        </w:rPr>
        <w:t>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352EC">
        <w:rPr>
          <w:color w:val="FF0000"/>
          <w:sz w:val="24"/>
          <w:szCs w:val="24"/>
        </w:rPr>
        <w:t>1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352EC">
        <w:rPr>
          <w:color w:val="FF0000"/>
          <w:sz w:val="24"/>
          <w:szCs w:val="24"/>
        </w:rPr>
        <w:t>30</w:t>
      </w:r>
      <w:r w:rsidR="002C4550">
        <w:rPr>
          <w:color w:val="FF0000"/>
          <w:sz w:val="24"/>
          <w:szCs w:val="24"/>
        </w:rPr>
        <w:t>.</w:t>
      </w:r>
      <w:r w:rsidR="003352EC">
        <w:rPr>
          <w:color w:val="FF0000"/>
          <w:sz w:val="24"/>
          <w:szCs w:val="24"/>
        </w:rPr>
        <w:t>12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352EC">
        <w:rPr>
          <w:color w:val="FF0000"/>
          <w:sz w:val="24"/>
          <w:szCs w:val="24"/>
        </w:rPr>
        <w:t>Газизов И.А.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352EC">
        <w:rPr>
          <w:color w:val="FF0000"/>
          <w:sz w:val="24"/>
          <w:szCs w:val="24"/>
        </w:rPr>
        <w:t xml:space="preserve">Газизов И.А., </w:t>
      </w:r>
      <w:r w:rsidRPr="00EA3FD5">
        <w:rPr>
          <w:sz w:val="24"/>
          <w:szCs w:val="24"/>
        </w:rPr>
        <w:t>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8604E6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Газизов</w:t>
      </w:r>
      <w:r>
        <w:rPr>
          <w:color w:val="FF0000"/>
          <w:sz w:val="24"/>
          <w:szCs w:val="24"/>
        </w:rPr>
        <w:t xml:space="preserve"> И.А.</w:t>
      </w:r>
      <w:r w:rsidRPr="00EA3FD5">
        <w:rPr>
          <w:sz w:val="24"/>
          <w:szCs w:val="24"/>
        </w:rPr>
        <w:t xml:space="preserve">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3352EC" w14:paraId="168FAD2B" w14:textId="4DB268C3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3352EC">
        <w:rPr>
          <w:color w:val="FF0000"/>
          <w:sz w:val="24"/>
          <w:szCs w:val="24"/>
        </w:rPr>
        <w:t>Газизова И.А.,</w:t>
      </w:r>
      <w:r w:rsidR="00365C61">
        <w:rPr>
          <w:sz w:val="24"/>
          <w:szCs w:val="24"/>
        </w:rPr>
        <w:t xml:space="preserve"> </w:t>
      </w:r>
      <w:r w:rsidRPr="00930625">
        <w:rPr>
          <w:sz w:val="24"/>
          <w:szCs w:val="24"/>
        </w:rPr>
        <w:t>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3352EC">
        <w:rPr>
          <w:color w:val="FF0000"/>
          <w:sz w:val="24"/>
          <w:szCs w:val="24"/>
        </w:rPr>
        <w:t>268801</w:t>
      </w:r>
      <w:r w:rsidR="002A2915">
        <w:rPr>
          <w:color w:val="FF0000"/>
          <w:sz w:val="24"/>
          <w:szCs w:val="24"/>
        </w:rPr>
        <w:t xml:space="preserve"> от </w:t>
      </w:r>
      <w:r w:rsidR="003352EC">
        <w:rPr>
          <w:color w:val="FF0000"/>
          <w:sz w:val="24"/>
          <w:szCs w:val="24"/>
        </w:rPr>
        <w:t>05</w:t>
      </w:r>
      <w:r w:rsidR="002A2915">
        <w:rPr>
          <w:color w:val="FF0000"/>
          <w:sz w:val="24"/>
          <w:szCs w:val="24"/>
        </w:rPr>
        <w:t>.</w:t>
      </w:r>
      <w:r w:rsidR="00365C61">
        <w:rPr>
          <w:color w:val="FF0000"/>
          <w:sz w:val="24"/>
          <w:szCs w:val="24"/>
        </w:rPr>
        <w:t>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352EC">
        <w:rPr>
          <w:color w:val="FF0000"/>
          <w:sz w:val="24"/>
          <w:szCs w:val="24"/>
        </w:rPr>
        <w:t>Газизову И.А.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352EC">
        <w:rPr>
          <w:sz w:val="24"/>
          <w:szCs w:val="24"/>
        </w:rPr>
        <w:t xml:space="preserve">копию </w:t>
      </w:r>
      <w:r w:rsidRPr="0096137C" w:rsidR="003352EC">
        <w:rPr>
          <w:sz w:val="24"/>
          <w:szCs w:val="24"/>
        </w:rPr>
        <w:t>постановлени</w:t>
      </w:r>
      <w:r w:rsidR="003352EC">
        <w:rPr>
          <w:sz w:val="24"/>
          <w:szCs w:val="24"/>
        </w:rPr>
        <w:t>я</w:t>
      </w:r>
      <w:r w:rsidRPr="0096137C" w:rsidR="003352EC">
        <w:rPr>
          <w:sz w:val="24"/>
          <w:szCs w:val="24"/>
        </w:rPr>
        <w:t xml:space="preserve"> по делу об административном правонарушении </w:t>
      </w:r>
      <w:r w:rsidR="003352EC">
        <w:rPr>
          <w:color w:val="FF0000"/>
          <w:sz w:val="24"/>
          <w:szCs w:val="24"/>
        </w:rPr>
        <w:t>№ 349201 от 17.12.2025</w:t>
      </w:r>
      <w:r w:rsidRPr="0096137C" w:rsidR="003352EC">
        <w:rPr>
          <w:sz w:val="24"/>
          <w:szCs w:val="24"/>
        </w:rPr>
        <w:t>, согласно которо</w:t>
      </w:r>
      <w:r w:rsidR="003352EC">
        <w:rPr>
          <w:sz w:val="24"/>
          <w:szCs w:val="24"/>
        </w:rPr>
        <w:t>й</w:t>
      </w:r>
      <w:r w:rsidRPr="0096137C" w:rsidR="003352EC">
        <w:rPr>
          <w:sz w:val="24"/>
          <w:szCs w:val="24"/>
        </w:rPr>
        <w:t xml:space="preserve"> </w:t>
      </w:r>
      <w:r w:rsidR="003352EC">
        <w:rPr>
          <w:color w:val="FF0000"/>
          <w:sz w:val="24"/>
          <w:szCs w:val="24"/>
        </w:rPr>
        <w:t xml:space="preserve">Газизов И.А. </w:t>
      </w:r>
      <w:r w:rsidRPr="0096137C" w:rsidR="003352EC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Pr="000536C0" w:rsidR="003352EC">
        <w:rPr>
          <w:color w:val="FF0000"/>
          <w:sz w:val="24"/>
          <w:szCs w:val="24"/>
        </w:rPr>
        <w:t>ч. 1 ст. 20.</w:t>
      </w:r>
      <w:r w:rsidR="003352EC">
        <w:rPr>
          <w:color w:val="FF0000"/>
          <w:sz w:val="24"/>
          <w:szCs w:val="24"/>
        </w:rPr>
        <w:t xml:space="preserve">1 </w:t>
      </w:r>
      <w:r w:rsidRPr="0096137C" w:rsidR="003352EC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3352EC">
        <w:rPr>
          <w:color w:val="FF0000"/>
          <w:sz w:val="24"/>
          <w:szCs w:val="24"/>
        </w:rPr>
        <w:t>500</w:t>
      </w:r>
      <w:r w:rsidRPr="0096137C" w:rsidR="003352EC">
        <w:rPr>
          <w:color w:val="FF0000"/>
          <w:sz w:val="24"/>
          <w:szCs w:val="24"/>
        </w:rPr>
        <w:t xml:space="preserve"> </w:t>
      </w:r>
      <w:r w:rsidRPr="0096137C" w:rsidR="003352EC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3352EC" w:rsidR="003352EC">
        <w:rPr>
          <w:sz w:val="24"/>
          <w:szCs w:val="24"/>
        </w:rPr>
        <w:t xml:space="preserve"> </w:t>
      </w:r>
      <w:r w:rsidRPr="0096137C" w:rsidR="003352EC">
        <w:rPr>
          <w:sz w:val="24"/>
          <w:szCs w:val="24"/>
        </w:rPr>
        <w:t>справку на лицо по учетам СООП</w:t>
      </w:r>
      <w:r w:rsidR="003352EC">
        <w:rPr>
          <w:sz w:val="24"/>
          <w:szCs w:val="24"/>
        </w:rPr>
        <w:t xml:space="preserve">; протокол о доставлении лица; копию паспорта на имя Газизова И.А.; </w:t>
      </w:r>
      <w:r w:rsidRPr="0096137C" w:rsidR="003352EC">
        <w:rPr>
          <w:bCs/>
          <w:sz w:val="24"/>
          <w:szCs w:val="24"/>
        </w:rPr>
        <w:t>рапорт сотрудни</w:t>
      </w:r>
      <w:r w:rsidR="003352EC">
        <w:rPr>
          <w:bCs/>
          <w:sz w:val="24"/>
          <w:szCs w:val="24"/>
        </w:rPr>
        <w:t>ка</w:t>
      </w:r>
      <w:r w:rsidRPr="0096137C" w:rsidR="003352EC">
        <w:rPr>
          <w:bCs/>
          <w:sz w:val="24"/>
          <w:szCs w:val="24"/>
        </w:rPr>
        <w:t xml:space="preserve"> полиции </w:t>
      </w:r>
      <w:r w:rsidRPr="0096137C" w:rsidR="003352EC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3352EC">
        <w:rPr>
          <w:color w:val="FF0000"/>
          <w:sz w:val="24"/>
          <w:szCs w:val="24"/>
        </w:rPr>
        <w:t>Газизова И.А.</w:t>
      </w:r>
      <w:r w:rsidR="003352EC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352EC">
        <w:rPr>
          <w:color w:val="FF0000"/>
          <w:sz w:val="24"/>
          <w:szCs w:val="24"/>
        </w:rPr>
        <w:t xml:space="preserve">Газизова И.А.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</w:t>
      </w:r>
      <w:r w:rsidRPr="0096137C">
        <w:rPr>
          <w:sz w:val="24"/>
          <w:szCs w:val="24"/>
        </w:rPr>
        <w:t xml:space="preserve">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49D81E4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3352EC">
        <w:rPr>
          <w:color w:val="FF0000"/>
          <w:sz w:val="24"/>
          <w:szCs w:val="24"/>
        </w:rPr>
        <w:t>№ 349201 от 17.12.2025</w:t>
      </w:r>
      <w:r w:rsidRPr="00EA3FD5">
        <w:rPr>
          <w:sz w:val="24"/>
          <w:szCs w:val="24"/>
        </w:rPr>
        <w:t xml:space="preserve">, вступило в законную силу </w:t>
      </w:r>
      <w:r w:rsidR="003352EC">
        <w:rPr>
          <w:color w:val="FF0000"/>
          <w:sz w:val="24"/>
          <w:szCs w:val="24"/>
        </w:rPr>
        <w:t>30</w:t>
      </w:r>
      <w:r w:rsidRPr="002C4550" w:rsidR="002C4550">
        <w:rPr>
          <w:color w:val="FF0000"/>
          <w:sz w:val="24"/>
          <w:szCs w:val="24"/>
        </w:rPr>
        <w:t>.</w:t>
      </w:r>
      <w:r w:rsidR="003352EC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следовательно, </w:t>
      </w:r>
      <w:r w:rsidR="00064F87">
        <w:rPr>
          <w:color w:val="FF0000"/>
          <w:sz w:val="24"/>
          <w:szCs w:val="24"/>
        </w:rPr>
        <w:t>Газизов И.А</w:t>
      </w:r>
      <w:r w:rsidR="00064F87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64F87">
        <w:rPr>
          <w:color w:val="FF0000"/>
          <w:sz w:val="24"/>
          <w:szCs w:val="24"/>
        </w:rPr>
        <w:t>26</w:t>
      </w:r>
      <w:r w:rsidR="002C4550">
        <w:rPr>
          <w:color w:val="FF0000"/>
          <w:sz w:val="24"/>
          <w:szCs w:val="24"/>
        </w:rPr>
        <w:t>.</w:t>
      </w:r>
      <w:r w:rsidR="00064F87">
        <w:rPr>
          <w:color w:val="FF0000"/>
          <w:sz w:val="24"/>
          <w:szCs w:val="24"/>
        </w:rPr>
        <w:t>02</w:t>
      </w:r>
      <w:r w:rsidR="002C455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</w:t>
      </w:r>
      <w:r w:rsidRPr="00EA3FD5">
        <w:rPr>
          <w:sz w:val="24"/>
          <w:szCs w:val="24"/>
        </w:rPr>
        <w:t xml:space="preserve">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</w:t>
      </w:r>
      <w:r w:rsidRPr="00EA3FD5">
        <w:rPr>
          <w:sz w:val="24"/>
          <w:szCs w:val="24"/>
        </w:rPr>
        <w:t xml:space="preserve">качестве доказательств, представленные документы не содержат. </w:t>
      </w:r>
    </w:p>
    <w:p w:rsidR="00C15FBF" w:rsidRPr="00EA3FD5" w:rsidP="00EA3FD5" w14:paraId="3C59ABBC" w14:textId="0767895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064F87">
        <w:rPr>
          <w:color w:val="FF0000"/>
          <w:sz w:val="24"/>
          <w:szCs w:val="24"/>
        </w:rPr>
        <w:t>Газизов И.А</w:t>
      </w:r>
      <w:r w:rsidR="00064F87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</w:t>
      </w:r>
      <w:r w:rsidRPr="00EA3FD5">
        <w:rPr>
          <w:sz w:val="24"/>
          <w:szCs w:val="24"/>
        </w:rPr>
        <w:t xml:space="preserve">инистративного правонарушения, личность виновного, отсутствие смягчающих и отягчающих </w:t>
      </w:r>
      <w:r w:rsidRPr="00EA3FD5">
        <w:rPr>
          <w:sz w:val="24"/>
          <w:szCs w:val="24"/>
        </w:rPr>
        <w:t>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</w:t>
      </w:r>
      <w:r w:rsidRPr="00EA3FD5">
        <w:rPr>
          <w:sz w:val="24"/>
          <w:szCs w:val="24"/>
        </w:rPr>
        <w:t>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9F1AF6" w:rsidP="00EA3FD5" w14:paraId="42144157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817D39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Газизова Ирека Азаматовича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EC55FC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064F87" w:rsidR="00064F87">
        <w:rPr>
          <w:color w:val="FF0000"/>
          <w:sz w:val="24"/>
          <w:szCs w:val="24"/>
        </w:rPr>
        <w:t>0412365400465004982620168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rPr>
          <w:sz w:val="24"/>
          <w:szCs w:val="24"/>
        </w:rPr>
        <w:t>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>
        <w:rPr>
          <w:sz w:val="24"/>
          <w:szCs w:val="24"/>
        </w:rPr>
        <w:t>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AAC4B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A76EF1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F1AF6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96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4F87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296F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352EC"/>
    <w:rsid w:val="0034632F"/>
    <w:rsid w:val="003553C8"/>
    <w:rsid w:val="00365C61"/>
    <w:rsid w:val="003A7802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2E1E"/>
    <w:rsid w:val="00756FE5"/>
    <w:rsid w:val="007A2EF0"/>
    <w:rsid w:val="007A786E"/>
    <w:rsid w:val="007B6B2C"/>
    <w:rsid w:val="008147CE"/>
    <w:rsid w:val="0082020A"/>
    <w:rsid w:val="00856098"/>
    <w:rsid w:val="00890A9C"/>
    <w:rsid w:val="008F076C"/>
    <w:rsid w:val="00917310"/>
    <w:rsid w:val="00930625"/>
    <w:rsid w:val="0096137C"/>
    <w:rsid w:val="00976AAA"/>
    <w:rsid w:val="009F0CA6"/>
    <w:rsid w:val="009F1AF6"/>
    <w:rsid w:val="00A0350B"/>
    <w:rsid w:val="00A4612C"/>
    <w:rsid w:val="00A562B3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